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116942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19.05.2022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509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08A" w:rsidRPr="00AA008A" w:rsidRDefault="00AA008A" w:rsidP="00AA008A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AA008A">
              <w:rPr>
                <w:b/>
                <w:szCs w:val="28"/>
              </w:rPr>
              <w:t>О внес</w:t>
            </w:r>
            <w:r>
              <w:rPr>
                <w:b/>
                <w:szCs w:val="28"/>
              </w:rPr>
              <w:t xml:space="preserve">ении изменений в постановление </w:t>
            </w:r>
          </w:p>
          <w:p w:rsidR="00055965" w:rsidRDefault="00AA008A" w:rsidP="00AA008A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AA008A">
              <w:rPr>
                <w:b/>
                <w:szCs w:val="28"/>
              </w:rPr>
              <w:t>Администрации района от 24.04.2019 № 339</w:t>
            </w:r>
          </w:p>
          <w:p w:rsidR="00AA008A" w:rsidRPr="002F7635" w:rsidRDefault="00AA008A" w:rsidP="00AA008A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AA008A" w:rsidRPr="00AA008A" w:rsidRDefault="00AA008A" w:rsidP="00AA008A">
      <w:pPr>
        <w:spacing w:line="360" w:lineRule="atLeast"/>
        <w:ind w:firstLine="709"/>
        <w:jc w:val="both"/>
        <w:rPr>
          <w:szCs w:val="28"/>
        </w:rPr>
      </w:pPr>
      <w:r w:rsidRPr="00AA008A">
        <w:rPr>
          <w:szCs w:val="28"/>
        </w:rPr>
        <w:t>Администрация Демянского муниципального района</w:t>
      </w:r>
    </w:p>
    <w:p w:rsidR="00AA008A" w:rsidRPr="00AA008A" w:rsidRDefault="00AA008A" w:rsidP="00AA008A">
      <w:pPr>
        <w:spacing w:line="360" w:lineRule="atLeast"/>
        <w:jc w:val="both"/>
        <w:rPr>
          <w:b/>
          <w:szCs w:val="28"/>
        </w:rPr>
      </w:pPr>
      <w:r w:rsidRPr="00AA008A">
        <w:rPr>
          <w:b/>
          <w:szCs w:val="28"/>
        </w:rPr>
        <w:t>ПОСТАНОВЛЯЕТ:</w:t>
      </w:r>
    </w:p>
    <w:p w:rsidR="00AA008A" w:rsidRPr="00AA008A" w:rsidRDefault="00AA008A" w:rsidP="00AA008A">
      <w:pPr>
        <w:spacing w:line="360" w:lineRule="atLeast"/>
        <w:ind w:firstLine="709"/>
        <w:jc w:val="both"/>
        <w:rPr>
          <w:szCs w:val="28"/>
        </w:rPr>
      </w:pPr>
      <w:r w:rsidRPr="00AA008A">
        <w:rPr>
          <w:szCs w:val="28"/>
        </w:rPr>
        <w:t>1.</w:t>
      </w:r>
      <w:r>
        <w:rPr>
          <w:szCs w:val="28"/>
        </w:rPr>
        <w:t xml:space="preserve"> </w:t>
      </w:r>
      <w:proofErr w:type="gramStart"/>
      <w:r w:rsidRPr="00AA008A">
        <w:rPr>
          <w:szCs w:val="28"/>
        </w:rPr>
        <w:t>Внести изменения в список избирательных участ</w:t>
      </w:r>
      <w:r>
        <w:rPr>
          <w:szCs w:val="28"/>
        </w:rPr>
        <w:t xml:space="preserve">ков (участков референдума) для </w:t>
      </w:r>
      <w:r w:rsidRPr="00AA008A">
        <w:rPr>
          <w:szCs w:val="28"/>
        </w:rPr>
        <w:t xml:space="preserve">голосования и подсчета голосов избирателей (участников референдума) при проведении соответствующих выборов (референдумов) на территории Демянского муниципального района, утверждённый </w:t>
      </w:r>
      <w:proofErr w:type="spellStart"/>
      <w:r w:rsidRPr="00AA008A">
        <w:rPr>
          <w:szCs w:val="28"/>
        </w:rPr>
        <w:t>постановле</w:t>
      </w:r>
      <w:r>
        <w:rPr>
          <w:szCs w:val="28"/>
        </w:rPr>
        <w:t>-</w:t>
      </w:r>
      <w:r w:rsidRPr="00AA008A">
        <w:rPr>
          <w:szCs w:val="28"/>
        </w:rPr>
        <w:t>нием</w:t>
      </w:r>
      <w:proofErr w:type="spellEnd"/>
      <w:r w:rsidRPr="00AA008A">
        <w:rPr>
          <w:szCs w:val="28"/>
        </w:rPr>
        <w:t xml:space="preserve"> Администрации района от 24.04.2019 № 339 «Об образовании избирательных участков (участков референдума) для голосования и подсчета голосов избирателей (участников референдума) при проведении </w:t>
      </w:r>
      <w:proofErr w:type="spellStart"/>
      <w:r w:rsidRPr="00AA008A">
        <w:rPr>
          <w:szCs w:val="28"/>
        </w:rPr>
        <w:t>соответс</w:t>
      </w:r>
      <w:r>
        <w:rPr>
          <w:szCs w:val="28"/>
        </w:rPr>
        <w:t>-</w:t>
      </w:r>
      <w:r w:rsidRPr="00AA008A">
        <w:rPr>
          <w:szCs w:val="28"/>
        </w:rPr>
        <w:t>твующих</w:t>
      </w:r>
      <w:proofErr w:type="spellEnd"/>
      <w:r w:rsidRPr="00AA008A">
        <w:rPr>
          <w:szCs w:val="28"/>
        </w:rPr>
        <w:t xml:space="preserve"> выборов (референдумов) на территории Демянского муниципаль</w:t>
      </w:r>
      <w:r>
        <w:rPr>
          <w:szCs w:val="28"/>
        </w:rPr>
        <w:t>-</w:t>
      </w:r>
      <w:r w:rsidRPr="00AA008A">
        <w:rPr>
          <w:szCs w:val="28"/>
        </w:rPr>
        <w:t>ного района», изложив разделы «Избирательный</w:t>
      </w:r>
      <w:proofErr w:type="gramEnd"/>
      <w:r w:rsidRPr="00AA008A">
        <w:rPr>
          <w:szCs w:val="28"/>
        </w:rPr>
        <w:t xml:space="preserve"> участок № 503», </w:t>
      </w:r>
      <w:r>
        <w:rPr>
          <w:szCs w:val="28"/>
        </w:rPr>
        <w:t xml:space="preserve">                  «</w:t>
      </w:r>
      <w:r w:rsidRPr="00AA008A">
        <w:rPr>
          <w:szCs w:val="28"/>
        </w:rPr>
        <w:t>Избирательный участок № 512» в следующей редакции:</w:t>
      </w:r>
    </w:p>
    <w:p w:rsidR="00AA008A" w:rsidRPr="00AA008A" w:rsidRDefault="00AA008A" w:rsidP="00C05FF2">
      <w:pPr>
        <w:spacing w:line="360" w:lineRule="atLeast"/>
        <w:ind w:firstLine="709"/>
        <w:jc w:val="center"/>
        <w:rPr>
          <w:szCs w:val="28"/>
        </w:rPr>
      </w:pPr>
      <w:r w:rsidRPr="00AA008A">
        <w:rPr>
          <w:szCs w:val="28"/>
        </w:rPr>
        <w:t>«Избирательный участок № 503</w:t>
      </w:r>
    </w:p>
    <w:p w:rsidR="00AA008A" w:rsidRPr="00AA008A" w:rsidRDefault="00AA008A" w:rsidP="00AA008A">
      <w:pPr>
        <w:spacing w:line="360" w:lineRule="atLeast"/>
        <w:ind w:firstLine="709"/>
        <w:jc w:val="both"/>
        <w:rPr>
          <w:szCs w:val="28"/>
        </w:rPr>
      </w:pPr>
      <w:r w:rsidRPr="00AA008A">
        <w:rPr>
          <w:szCs w:val="28"/>
        </w:rPr>
        <w:t xml:space="preserve">Центр избирательного участка (участка референдума) - Демянский район, д. Великий Заход. </w:t>
      </w:r>
    </w:p>
    <w:p w:rsidR="00AA008A" w:rsidRPr="00AA008A" w:rsidRDefault="00AA008A" w:rsidP="00AA008A">
      <w:pPr>
        <w:spacing w:line="360" w:lineRule="atLeast"/>
        <w:ind w:firstLine="709"/>
        <w:jc w:val="both"/>
        <w:rPr>
          <w:szCs w:val="28"/>
        </w:rPr>
      </w:pPr>
      <w:r w:rsidRPr="00AA008A">
        <w:rPr>
          <w:szCs w:val="28"/>
        </w:rPr>
        <w:t xml:space="preserve">В состав избирательного </w:t>
      </w:r>
      <w:r>
        <w:rPr>
          <w:szCs w:val="28"/>
        </w:rPr>
        <w:t xml:space="preserve">участка (участка референдума)- </w:t>
      </w:r>
      <w:r w:rsidRPr="00AA008A">
        <w:rPr>
          <w:szCs w:val="28"/>
        </w:rPr>
        <w:t>входит часть территории Жирковского сельского поселения:</w:t>
      </w:r>
    </w:p>
    <w:p w:rsidR="00AA008A" w:rsidRPr="00AA008A" w:rsidRDefault="00AA008A" w:rsidP="00AA008A">
      <w:pPr>
        <w:spacing w:line="360" w:lineRule="atLeast"/>
        <w:ind w:firstLine="709"/>
        <w:jc w:val="both"/>
        <w:rPr>
          <w:szCs w:val="28"/>
        </w:rPr>
      </w:pPr>
      <w:r w:rsidRPr="00AA008A">
        <w:rPr>
          <w:szCs w:val="28"/>
        </w:rPr>
        <w:t xml:space="preserve">деревни: </w:t>
      </w:r>
      <w:proofErr w:type="gramStart"/>
      <w:r w:rsidRPr="00AA008A">
        <w:rPr>
          <w:szCs w:val="28"/>
        </w:rPr>
        <w:t xml:space="preserve">Великий Заход, </w:t>
      </w:r>
      <w:proofErr w:type="spellStart"/>
      <w:r w:rsidRPr="00AA008A">
        <w:rPr>
          <w:szCs w:val="28"/>
        </w:rPr>
        <w:t>Висючий</w:t>
      </w:r>
      <w:proofErr w:type="spellEnd"/>
      <w:r w:rsidRPr="00AA008A">
        <w:rPr>
          <w:szCs w:val="28"/>
        </w:rPr>
        <w:t xml:space="preserve"> Бор, Заря, </w:t>
      </w:r>
      <w:proofErr w:type="spellStart"/>
      <w:r w:rsidRPr="00AA008A">
        <w:rPr>
          <w:szCs w:val="28"/>
        </w:rPr>
        <w:t>Игнатицы</w:t>
      </w:r>
      <w:proofErr w:type="spellEnd"/>
      <w:r w:rsidRPr="00AA008A">
        <w:rPr>
          <w:szCs w:val="28"/>
        </w:rPr>
        <w:t xml:space="preserve">, Каменка, </w:t>
      </w:r>
      <w:proofErr w:type="spellStart"/>
      <w:r w:rsidRPr="00AA008A">
        <w:rPr>
          <w:szCs w:val="28"/>
        </w:rPr>
        <w:t>Клёнка</w:t>
      </w:r>
      <w:proofErr w:type="spellEnd"/>
      <w:r w:rsidRPr="00AA008A">
        <w:rPr>
          <w:szCs w:val="28"/>
        </w:rPr>
        <w:t xml:space="preserve">, </w:t>
      </w:r>
      <w:proofErr w:type="spellStart"/>
      <w:r w:rsidRPr="00AA008A">
        <w:rPr>
          <w:szCs w:val="28"/>
        </w:rPr>
        <w:t>Клуксово</w:t>
      </w:r>
      <w:proofErr w:type="spellEnd"/>
      <w:r w:rsidRPr="00AA008A">
        <w:rPr>
          <w:szCs w:val="28"/>
        </w:rPr>
        <w:t xml:space="preserve">, Ковры, </w:t>
      </w:r>
      <w:proofErr w:type="spellStart"/>
      <w:r w:rsidRPr="00AA008A">
        <w:rPr>
          <w:szCs w:val="28"/>
        </w:rPr>
        <w:t>Корпово</w:t>
      </w:r>
      <w:proofErr w:type="spellEnd"/>
      <w:r w:rsidRPr="00AA008A">
        <w:rPr>
          <w:szCs w:val="28"/>
        </w:rPr>
        <w:t xml:space="preserve">, </w:t>
      </w:r>
      <w:proofErr w:type="spellStart"/>
      <w:r w:rsidRPr="00AA008A">
        <w:rPr>
          <w:szCs w:val="28"/>
        </w:rPr>
        <w:t>Костьково</w:t>
      </w:r>
      <w:proofErr w:type="spellEnd"/>
      <w:r w:rsidRPr="00AA008A">
        <w:rPr>
          <w:szCs w:val="28"/>
        </w:rPr>
        <w:t xml:space="preserve">, Красная, </w:t>
      </w:r>
      <w:proofErr w:type="spellStart"/>
      <w:r w:rsidRPr="00AA008A">
        <w:rPr>
          <w:szCs w:val="28"/>
        </w:rPr>
        <w:t>Маслино</w:t>
      </w:r>
      <w:proofErr w:type="spellEnd"/>
      <w:r w:rsidRPr="00AA008A">
        <w:rPr>
          <w:szCs w:val="28"/>
        </w:rPr>
        <w:t xml:space="preserve">, </w:t>
      </w:r>
      <w:proofErr w:type="spellStart"/>
      <w:r w:rsidRPr="00AA008A">
        <w:rPr>
          <w:szCs w:val="28"/>
        </w:rPr>
        <w:t>Михалёво</w:t>
      </w:r>
      <w:proofErr w:type="spellEnd"/>
      <w:r w:rsidRPr="00AA008A">
        <w:rPr>
          <w:szCs w:val="28"/>
        </w:rPr>
        <w:t xml:space="preserve">, Нарезка, Новый Брод, Новое </w:t>
      </w:r>
      <w:proofErr w:type="spellStart"/>
      <w:r w:rsidRPr="00AA008A">
        <w:rPr>
          <w:szCs w:val="28"/>
        </w:rPr>
        <w:t>Сохново</w:t>
      </w:r>
      <w:proofErr w:type="spellEnd"/>
      <w:r w:rsidRPr="00AA008A">
        <w:rPr>
          <w:szCs w:val="28"/>
        </w:rPr>
        <w:t xml:space="preserve">, </w:t>
      </w:r>
      <w:proofErr w:type="spellStart"/>
      <w:r w:rsidRPr="00AA008A">
        <w:rPr>
          <w:szCs w:val="28"/>
        </w:rPr>
        <w:t>Охрино</w:t>
      </w:r>
      <w:proofErr w:type="spellEnd"/>
      <w:r w:rsidRPr="00AA008A">
        <w:rPr>
          <w:szCs w:val="28"/>
        </w:rPr>
        <w:t xml:space="preserve">, </w:t>
      </w:r>
      <w:proofErr w:type="spellStart"/>
      <w:r w:rsidRPr="00AA008A">
        <w:rPr>
          <w:szCs w:val="28"/>
        </w:rPr>
        <w:t>Пахино</w:t>
      </w:r>
      <w:proofErr w:type="spellEnd"/>
      <w:r w:rsidRPr="00AA008A">
        <w:rPr>
          <w:szCs w:val="28"/>
        </w:rPr>
        <w:t xml:space="preserve">, </w:t>
      </w:r>
      <w:proofErr w:type="spellStart"/>
      <w:r w:rsidRPr="00AA008A">
        <w:rPr>
          <w:szCs w:val="28"/>
        </w:rPr>
        <w:t>Подновинка</w:t>
      </w:r>
      <w:proofErr w:type="spellEnd"/>
      <w:r w:rsidRPr="00AA008A">
        <w:rPr>
          <w:szCs w:val="28"/>
        </w:rPr>
        <w:t xml:space="preserve">, Приволье, Старый Брод, </w:t>
      </w:r>
      <w:proofErr w:type="spellStart"/>
      <w:r w:rsidRPr="00AA008A">
        <w:rPr>
          <w:szCs w:val="28"/>
        </w:rPr>
        <w:t>Тоболка</w:t>
      </w:r>
      <w:proofErr w:type="spellEnd"/>
      <w:r w:rsidRPr="00AA008A">
        <w:rPr>
          <w:szCs w:val="28"/>
        </w:rPr>
        <w:t xml:space="preserve">, </w:t>
      </w:r>
      <w:proofErr w:type="spellStart"/>
      <w:r w:rsidRPr="00AA008A">
        <w:rPr>
          <w:szCs w:val="28"/>
        </w:rPr>
        <w:t>Хахили</w:t>
      </w:r>
      <w:proofErr w:type="spellEnd"/>
      <w:r w:rsidRPr="00AA008A">
        <w:rPr>
          <w:szCs w:val="28"/>
        </w:rPr>
        <w:t xml:space="preserve">, Хмели, </w:t>
      </w:r>
      <w:proofErr w:type="spellStart"/>
      <w:r w:rsidRPr="00AA008A">
        <w:rPr>
          <w:szCs w:val="28"/>
        </w:rPr>
        <w:t>Цемена</w:t>
      </w:r>
      <w:proofErr w:type="spellEnd"/>
      <w:r w:rsidRPr="00AA008A">
        <w:rPr>
          <w:szCs w:val="28"/>
        </w:rPr>
        <w:t>, Ямник.</w:t>
      </w:r>
      <w:proofErr w:type="gramEnd"/>
    </w:p>
    <w:p w:rsidR="00C05FF2" w:rsidRDefault="00AA008A" w:rsidP="00AA008A">
      <w:pPr>
        <w:spacing w:line="360" w:lineRule="atLeast"/>
        <w:ind w:firstLine="709"/>
        <w:jc w:val="both"/>
        <w:rPr>
          <w:szCs w:val="28"/>
          <w:lang w:val="en-US"/>
        </w:rPr>
      </w:pPr>
      <w:r w:rsidRPr="00AA008A">
        <w:rPr>
          <w:szCs w:val="28"/>
        </w:rPr>
        <w:lastRenderedPageBreak/>
        <w:t>Место нахождения участковой избирательной комиссии до дня голосова</w:t>
      </w:r>
      <w:r>
        <w:rPr>
          <w:szCs w:val="28"/>
        </w:rPr>
        <w:t>ния</w:t>
      </w:r>
      <w:r w:rsidRPr="00AA008A">
        <w:rPr>
          <w:szCs w:val="28"/>
        </w:rPr>
        <w:t xml:space="preserve">: Демянский район, д. Великий Заход, ул. </w:t>
      </w:r>
      <w:proofErr w:type="gramStart"/>
      <w:r w:rsidRPr="00AA008A">
        <w:rPr>
          <w:szCs w:val="28"/>
        </w:rPr>
        <w:t>Центральная</w:t>
      </w:r>
      <w:proofErr w:type="gramEnd"/>
      <w:r w:rsidRPr="00AA008A">
        <w:rPr>
          <w:szCs w:val="28"/>
        </w:rPr>
        <w:t>, д. 32,</w:t>
      </w:r>
      <w:r>
        <w:rPr>
          <w:szCs w:val="28"/>
        </w:rPr>
        <w:t xml:space="preserve">  помещение Администрации </w:t>
      </w:r>
      <w:r w:rsidRPr="00AA008A">
        <w:rPr>
          <w:szCs w:val="28"/>
        </w:rPr>
        <w:t xml:space="preserve">Жирковского сельского поселения, телефон </w:t>
      </w:r>
      <w:r>
        <w:rPr>
          <w:szCs w:val="28"/>
        </w:rPr>
        <w:t xml:space="preserve">             </w:t>
      </w:r>
      <w:r w:rsidRPr="00AA008A">
        <w:rPr>
          <w:szCs w:val="28"/>
        </w:rPr>
        <w:t xml:space="preserve">(8-816-51) 95-536. </w:t>
      </w:r>
    </w:p>
    <w:p w:rsidR="00AA008A" w:rsidRPr="00AA008A" w:rsidRDefault="00AA008A" w:rsidP="00AA008A">
      <w:pPr>
        <w:spacing w:line="360" w:lineRule="atLeast"/>
        <w:ind w:firstLine="709"/>
        <w:jc w:val="both"/>
        <w:rPr>
          <w:szCs w:val="28"/>
        </w:rPr>
      </w:pPr>
      <w:r w:rsidRPr="00AA008A">
        <w:rPr>
          <w:szCs w:val="28"/>
        </w:rPr>
        <w:t xml:space="preserve">Место нахождения помещения для голосования: Демянский район, д. Великий Заход, ул. </w:t>
      </w:r>
      <w:proofErr w:type="gramStart"/>
      <w:r w:rsidRPr="00AA008A">
        <w:rPr>
          <w:szCs w:val="28"/>
        </w:rPr>
        <w:t>Центральная</w:t>
      </w:r>
      <w:proofErr w:type="gramEnd"/>
      <w:r w:rsidRPr="00AA008A">
        <w:rPr>
          <w:szCs w:val="28"/>
        </w:rPr>
        <w:t>,</w:t>
      </w:r>
      <w:r w:rsidR="00C05FF2" w:rsidRPr="00C05FF2">
        <w:rPr>
          <w:szCs w:val="28"/>
        </w:rPr>
        <w:t xml:space="preserve"> </w:t>
      </w:r>
      <w:r w:rsidRPr="00AA008A">
        <w:rPr>
          <w:szCs w:val="28"/>
        </w:rPr>
        <w:t>д.34, помещение филиала Демянской средней школы в д. Великий Заход, телефон</w:t>
      </w:r>
      <w:r w:rsidR="00C05FF2" w:rsidRPr="00C05FF2">
        <w:rPr>
          <w:szCs w:val="28"/>
        </w:rPr>
        <w:t xml:space="preserve"> </w:t>
      </w:r>
      <w:r w:rsidR="00C05FF2">
        <w:rPr>
          <w:szCs w:val="28"/>
        </w:rPr>
        <w:t>(8-816-51) 95-519;</w:t>
      </w:r>
      <w:r w:rsidRPr="00AA008A">
        <w:rPr>
          <w:szCs w:val="28"/>
        </w:rPr>
        <w:t>»</w:t>
      </w:r>
    </w:p>
    <w:p w:rsidR="00AA008A" w:rsidRPr="00AA008A" w:rsidRDefault="00AA008A" w:rsidP="00C05FF2">
      <w:pPr>
        <w:spacing w:line="360" w:lineRule="atLeast"/>
        <w:ind w:firstLine="709"/>
        <w:jc w:val="center"/>
        <w:rPr>
          <w:szCs w:val="28"/>
        </w:rPr>
      </w:pPr>
      <w:r>
        <w:rPr>
          <w:szCs w:val="28"/>
        </w:rPr>
        <w:t xml:space="preserve">«Избирательный участок </w:t>
      </w:r>
      <w:r w:rsidRPr="00AA008A">
        <w:rPr>
          <w:szCs w:val="28"/>
        </w:rPr>
        <w:t>№ 512</w:t>
      </w:r>
    </w:p>
    <w:p w:rsidR="00AA008A" w:rsidRPr="00AA008A" w:rsidRDefault="00AA008A" w:rsidP="00AA008A">
      <w:pPr>
        <w:spacing w:line="360" w:lineRule="atLeast"/>
        <w:ind w:firstLine="709"/>
        <w:jc w:val="both"/>
        <w:rPr>
          <w:szCs w:val="28"/>
        </w:rPr>
      </w:pPr>
      <w:r w:rsidRPr="00AA008A">
        <w:rPr>
          <w:szCs w:val="28"/>
        </w:rPr>
        <w:t xml:space="preserve">Центр избирательного участка (участка референдума) - Демянский </w:t>
      </w:r>
      <w:proofErr w:type="gramStart"/>
      <w:r w:rsidRPr="00AA008A">
        <w:rPr>
          <w:szCs w:val="28"/>
        </w:rPr>
        <w:t>рай-он</w:t>
      </w:r>
      <w:proofErr w:type="gramEnd"/>
      <w:r w:rsidRPr="00AA008A">
        <w:rPr>
          <w:szCs w:val="28"/>
        </w:rPr>
        <w:t xml:space="preserve">, с. Никольское. </w:t>
      </w:r>
    </w:p>
    <w:p w:rsidR="00AA008A" w:rsidRPr="00AA008A" w:rsidRDefault="00AA008A" w:rsidP="00AA008A">
      <w:pPr>
        <w:spacing w:line="360" w:lineRule="atLeast"/>
        <w:ind w:firstLine="709"/>
        <w:jc w:val="both"/>
        <w:rPr>
          <w:szCs w:val="28"/>
        </w:rPr>
      </w:pPr>
      <w:r w:rsidRPr="00AA008A">
        <w:rPr>
          <w:szCs w:val="28"/>
        </w:rPr>
        <w:t>В состав избирательного участка (участка референдума) входит часть территории Песоцкого сельского поселения:</w:t>
      </w:r>
    </w:p>
    <w:p w:rsidR="00AA008A" w:rsidRPr="00AA008A" w:rsidRDefault="00AA008A" w:rsidP="00AA008A">
      <w:pPr>
        <w:spacing w:line="360" w:lineRule="atLeast"/>
        <w:ind w:firstLine="709"/>
        <w:jc w:val="both"/>
        <w:rPr>
          <w:szCs w:val="28"/>
        </w:rPr>
      </w:pPr>
      <w:r w:rsidRPr="00AA008A">
        <w:rPr>
          <w:szCs w:val="28"/>
        </w:rPr>
        <w:t>с. Никольское:</w:t>
      </w:r>
    </w:p>
    <w:p w:rsidR="00AA008A" w:rsidRPr="00AA008A" w:rsidRDefault="00AA008A" w:rsidP="00AA008A">
      <w:pPr>
        <w:spacing w:line="360" w:lineRule="atLeast"/>
        <w:ind w:firstLine="709"/>
        <w:jc w:val="both"/>
        <w:rPr>
          <w:szCs w:val="28"/>
        </w:rPr>
      </w:pPr>
      <w:r w:rsidRPr="00AA008A">
        <w:rPr>
          <w:szCs w:val="28"/>
        </w:rPr>
        <w:t xml:space="preserve">деревни: Бураково, Вельё-Станы, </w:t>
      </w:r>
      <w:proofErr w:type="spellStart"/>
      <w:r w:rsidRPr="00AA008A">
        <w:rPr>
          <w:szCs w:val="28"/>
        </w:rPr>
        <w:t>Дунаевщина</w:t>
      </w:r>
      <w:proofErr w:type="spellEnd"/>
      <w:r w:rsidRPr="00AA008A">
        <w:rPr>
          <w:szCs w:val="28"/>
        </w:rPr>
        <w:t xml:space="preserve">, </w:t>
      </w:r>
      <w:proofErr w:type="spellStart"/>
      <w:r w:rsidRPr="00AA008A">
        <w:rPr>
          <w:szCs w:val="28"/>
        </w:rPr>
        <w:t>Залужье</w:t>
      </w:r>
      <w:proofErr w:type="spellEnd"/>
      <w:r w:rsidRPr="00AA008A">
        <w:rPr>
          <w:szCs w:val="28"/>
        </w:rPr>
        <w:t>, Исаково, Оси-</w:t>
      </w:r>
      <w:proofErr w:type="spellStart"/>
      <w:r w:rsidRPr="00AA008A">
        <w:rPr>
          <w:szCs w:val="28"/>
        </w:rPr>
        <w:t>нушка</w:t>
      </w:r>
      <w:proofErr w:type="spellEnd"/>
      <w:r w:rsidRPr="00AA008A">
        <w:rPr>
          <w:szCs w:val="28"/>
        </w:rPr>
        <w:t xml:space="preserve">, </w:t>
      </w:r>
      <w:proofErr w:type="spellStart"/>
      <w:r w:rsidRPr="00AA008A">
        <w:rPr>
          <w:szCs w:val="28"/>
        </w:rPr>
        <w:t>Пабережье</w:t>
      </w:r>
      <w:proofErr w:type="spellEnd"/>
      <w:r w:rsidRPr="00AA008A">
        <w:rPr>
          <w:szCs w:val="28"/>
        </w:rPr>
        <w:t xml:space="preserve">, Пестово, </w:t>
      </w:r>
      <w:proofErr w:type="spellStart"/>
      <w:r w:rsidRPr="00AA008A">
        <w:rPr>
          <w:szCs w:val="28"/>
        </w:rPr>
        <w:t>Подберёза</w:t>
      </w:r>
      <w:proofErr w:type="spellEnd"/>
      <w:r w:rsidRPr="00AA008A">
        <w:rPr>
          <w:szCs w:val="28"/>
        </w:rPr>
        <w:t>.</w:t>
      </w:r>
    </w:p>
    <w:p w:rsidR="00AA008A" w:rsidRPr="00AA008A" w:rsidRDefault="00AA008A" w:rsidP="00AA008A">
      <w:pPr>
        <w:spacing w:line="360" w:lineRule="atLeast"/>
        <w:ind w:firstLine="709"/>
        <w:jc w:val="both"/>
        <w:rPr>
          <w:szCs w:val="28"/>
        </w:rPr>
      </w:pPr>
      <w:r w:rsidRPr="00AA008A">
        <w:rPr>
          <w:szCs w:val="28"/>
        </w:rPr>
        <w:t xml:space="preserve">Место нахождения участковой избирательной комиссии и помещения для голосования: </w:t>
      </w:r>
      <w:proofErr w:type="gramStart"/>
      <w:r w:rsidRPr="00AA008A">
        <w:rPr>
          <w:szCs w:val="28"/>
        </w:rPr>
        <w:t>Демянский район, с. Никольское, ул. Центральная, д. 23,</w:t>
      </w:r>
      <w:r>
        <w:rPr>
          <w:szCs w:val="28"/>
        </w:rPr>
        <w:t xml:space="preserve">  поме</w:t>
      </w:r>
      <w:r w:rsidRPr="00AA008A">
        <w:rPr>
          <w:szCs w:val="28"/>
        </w:rPr>
        <w:t>щение здания клуба, телефон (8-816-51) 96-531.»</w:t>
      </w:r>
      <w:r w:rsidR="00C05FF2">
        <w:rPr>
          <w:szCs w:val="28"/>
        </w:rPr>
        <w:t>.</w:t>
      </w:r>
      <w:proofErr w:type="gramEnd"/>
    </w:p>
    <w:p w:rsidR="00BC64C3" w:rsidRPr="00BC64C3" w:rsidRDefault="00AA008A" w:rsidP="00AA008A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 Опубликовать постановление </w:t>
      </w:r>
      <w:r w:rsidRPr="00AA008A">
        <w:rPr>
          <w:szCs w:val="28"/>
        </w:rPr>
        <w:t>в Информационном Бюллетене Де</w:t>
      </w:r>
      <w:r>
        <w:rPr>
          <w:szCs w:val="28"/>
        </w:rPr>
        <w:t xml:space="preserve">мянского муниципального района </w:t>
      </w:r>
      <w:r w:rsidRPr="00AA008A">
        <w:rPr>
          <w:szCs w:val="28"/>
        </w:rPr>
        <w:t>и разместить на официальном сайте Администрации Демянского муниципального района.</w:t>
      </w:r>
    </w:p>
    <w:p w:rsidR="00AA008A" w:rsidRPr="00AA008A" w:rsidRDefault="00AA008A" w:rsidP="00AA008A">
      <w:pPr>
        <w:spacing w:line="360" w:lineRule="atLeast"/>
        <w:jc w:val="both"/>
        <w:rPr>
          <w:szCs w:val="28"/>
        </w:rPr>
      </w:pPr>
    </w:p>
    <w:p w:rsidR="00AA008A" w:rsidRPr="00AA008A" w:rsidRDefault="00AA008A" w:rsidP="00AA008A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8C7DAC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E5B" w:rsidRDefault="00A61E5B" w:rsidP="00A114BE">
      <w:r>
        <w:separator/>
      </w:r>
    </w:p>
  </w:endnote>
  <w:endnote w:type="continuationSeparator" w:id="0">
    <w:p w:rsidR="00A61E5B" w:rsidRDefault="00A61E5B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A0044D">
      <w:t>670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E5B" w:rsidRDefault="00A61E5B" w:rsidP="00A114BE">
      <w:r>
        <w:separator/>
      </w:r>
    </w:p>
  </w:footnote>
  <w:footnote w:type="continuationSeparator" w:id="0">
    <w:p w:rsidR="00A61E5B" w:rsidRDefault="00A61E5B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694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044D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1E5B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8A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05FF2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1F46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34EB8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5DD0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9FFA7-1AA2-4B2F-99BB-B214B7E5B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3663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834</cp:revision>
  <cp:lastPrinted>2022-05-19T11:34:00Z</cp:lastPrinted>
  <dcterms:created xsi:type="dcterms:W3CDTF">2019-06-11T05:23:00Z</dcterms:created>
  <dcterms:modified xsi:type="dcterms:W3CDTF">2022-05-19T11:34:00Z</dcterms:modified>
</cp:coreProperties>
</file>